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05" w:rsidRDefault="00C419BA" w:rsidP="00C419B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C419BA" w:rsidRDefault="00C419BA" w:rsidP="00C419B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СОШ № 32</w:t>
      </w:r>
    </w:p>
    <w:p w:rsidR="00C419BA" w:rsidRDefault="004C01F4" w:rsidP="00C419B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Ю.В. Стаценко</w:t>
      </w:r>
    </w:p>
    <w:p w:rsidR="00C419BA" w:rsidRDefault="00C419BA" w:rsidP="00C419B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</w:t>
      </w:r>
      <w:r w:rsidR="00BE22A4">
        <w:rPr>
          <w:rFonts w:ascii="Times New Roman" w:hAnsi="Times New Roman"/>
        </w:rPr>
        <w:t>251/5</w:t>
      </w:r>
      <w:r>
        <w:rPr>
          <w:rFonts w:ascii="Times New Roman" w:hAnsi="Times New Roman"/>
        </w:rPr>
        <w:t xml:space="preserve"> от  </w:t>
      </w:r>
      <w:r w:rsidR="00BE22A4">
        <w:rPr>
          <w:rFonts w:ascii="Times New Roman" w:hAnsi="Times New Roman"/>
        </w:rPr>
        <w:t>17.01.</w:t>
      </w:r>
      <w:r>
        <w:rPr>
          <w:rFonts w:ascii="Times New Roman" w:hAnsi="Times New Roman"/>
        </w:rPr>
        <w:t>202</w:t>
      </w:r>
      <w:r w:rsidR="004C01F4">
        <w:rPr>
          <w:rFonts w:ascii="Times New Roman" w:hAnsi="Times New Roman"/>
        </w:rPr>
        <w:t>2</w:t>
      </w:r>
    </w:p>
    <w:p w:rsidR="00C419BA" w:rsidRDefault="00C419BA" w:rsidP="00C419BA">
      <w:pPr>
        <w:pStyle w:val="a3"/>
        <w:jc w:val="right"/>
        <w:rPr>
          <w:rFonts w:ascii="Times New Roman" w:hAnsi="Times New Roman"/>
        </w:rPr>
      </w:pP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противодействию коррупции в муниципальном</w:t>
      </w: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бюджетном общеобразовательном учреждении</w:t>
      </w: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«Средняя общеобразовательная школа № 32 с углубленным изучением </w:t>
      </w:r>
    </w:p>
    <w:p w:rsidR="00DF6BF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предметов эстетического цикла» </w:t>
      </w: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Уссурийска Уссурийского городского округа</w:t>
      </w:r>
    </w:p>
    <w:p w:rsidR="00C419BA" w:rsidRDefault="00C419BA" w:rsidP="00C419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 год</w:t>
      </w:r>
    </w:p>
    <w:p w:rsidR="00E37C15" w:rsidRDefault="00E37C15" w:rsidP="00C419BA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1984"/>
        <w:gridCol w:w="2092"/>
      </w:tblGrid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Срок исполнения</w:t>
            </w:r>
          </w:p>
        </w:tc>
      </w:tr>
      <w:tr w:rsidR="00C419BA" w:rsidRPr="00331747" w:rsidTr="00331747">
        <w:trPr>
          <w:trHeight w:val="70"/>
        </w:trPr>
        <w:tc>
          <w:tcPr>
            <w:tcW w:w="675" w:type="dxa"/>
            <w:shd w:val="clear" w:color="auto" w:fill="EAF1DD"/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96" w:type="dxa"/>
            <w:gridSpan w:val="3"/>
            <w:shd w:val="clear" w:color="auto" w:fill="EAF1DD"/>
          </w:tcPr>
          <w:p w:rsidR="00C419BA" w:rsidRPr="00331747" w:rsidRDefault="00211075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Нормативное обеспечение противодействия коррупции</w:t>
            </w:r>
          </w:p>
        </w:tc>
      </w:tr>
      <w:tr w:rsidR="00DF6BFA" w:rsidRPr="00331747" w:rsidTr="00DF6BFA">
        <w:tc>
          <w:tcPr>
            <w:tcW w:w="675" w:type="dxa"/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1.1.</w:t>
            </w:r>
          </w:p>
        </w:tc>
        <w:tc>
          <w:tcPr>
            <w:tcW w:w="4820" w:type="dxa"/>
          </w:tcPr>
          <w:p w:rsidR="00C419BA" w:rsidRPr="00331747" w:rsidRDefault="00C419BA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Внесение необходимых изменений в локальные  нормативные акты МБОУ СОШ № 32, направленные на реализацию мер по предупреждению коррупции (антикоррупционной политики, кодекса этики и служебного поведения»</w:t>
            </w:r>
          </w:p>
        </w:tc>
        <w:tc>
          <w:tcPr>
            <w:tcW w:w="1984" w:type="dxa"/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C419BA" w:rsidRPr="00331747" w:rsidRDefault="00C419B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Постоянно в срок </w:t>
            </w:r>
          </w:p>
          <w:p w:rsidR="00C419BA" w:rsidRPr="00331747" w:rsidRDefault="00C419BA" w:rsidP="004C01F4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срок 3</w:t>
            </w:r>
            <w:r w:rsidR="004C01F4">
              <w:rPr>
                <w:rFonts w:ascii="Times New Roman" w:hAnsi="Times New Roman"/>
              </w:rPr>
              <w:t>1</w:t>
            </w:r>
            <w:r w:rsidRPr="00331747">
              <w:rPr>
                <w:rFonts w:ascii="Times New Roman" w:hAnsi="Times New Roman"/>
              </w:rPr>
              <w:t>.</w:t>
            </w:r>
            <w:r w:rsidR="004C01F4">
              <w:rPr>
                <w:rFonts w:ascii="Times New Roman" w:hAnsi="Times New Roman"/>
              </w:rPr>
              <w:t>12</w:t>
            </w:r>
            <w:r w:rsidRPr="00331747">
              <w:rPr>
                <w:rFonts w:ascii="Times New Roman" w:hAnsi="Times New Roman"/>
              </w:rPr>
              <w:t>.2022</w:t>
            </w:r>
          </w:p>
        </w:tc>
      </w:tr>
      <w:tr w:rsidR="00DF6BFA" w:rsidRPr="00331747" w:rsidTr="00DF6BFA">
        <w:tc>
          <w:tcPr>
            <w:tcW w:w="675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- совещании при директоре;</w:t>
            </w:r>
          </w:p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- общих собраниях работников;</w:t>
            </w:r>
          </w:p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- педагогических советах;</w:t>
            </w:r>
          </w:p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- родительских собраниях. </w:t>
            </w:r>
          </w:p>
        </w:tc>
        <w:tc>
          <w:tcPr>
            <w:tcW w:w="1984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Ежеквартально </w:t>
            </w:r>
          </w:p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(1 раз в четверть)</w:t>
            </w:r>
          </w:p>
        </w:tc>
      </w:tr>
      <w:tr w:rsidR="00DF6BFA" w:rsidRPr="00331747" w:rsidTr="00DF6BFA">
        <w:tc>
          <w:tcPr>
            <w:tcW w:w="675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820" w:type="dxa"/>
          </w:tcPr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Постоянно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Проведение заседаний комиссии по противодействию коррупции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работу антикоррупции в школе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По мере необходимости, но не реже 2 раз в год</w:t>
            </w:r>
          </w:p>
        </w:tc>
      </w:tr>
      <w:tr w:rsidR="00211075" w:rsidRPr="00331747" w:rsidTr="00331747">
        <w:tc>
          <w:tcPr>
            <w:tcW w:w="675" w:type="dxa"/>
            <w:tcBorders>
              <w:bottom w:val="single" w:sz="4" w:space="0" w:color="000000"/>
            </w:tcBorders>
            <w:shd w:val="clear" w:color="auto" w:fill="EAF1DD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896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:rsidR="00211075" w:rsidRPr="00331747" w:rsidRDefault="00211075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Разработка и введение  специальных антикоррупционных процедур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211075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2.1.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11075" w:rsidRPr="00331747" w:rsidRDefault="00211075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Ведение процедуры информирования</w:t>
            </w:r>
            <w:r w:rsidR="007711C2" w:rsidRPr="00331747">
              <w:rPr>
                <w:rFonts w:ascii="Times New Roman" w:hAnsi="Times New Roman"/>
              </w:rPr>
              <w:t xml:space="preserve"> работниками работодателя о случаях склонения их к совершению коррупционных нарушений и порядка рассмотрения  таких сообщений.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11075" w:rsidRPr="00331747" w:rsidRDefault="007711C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работу антикоррупции в школе, Дюндик в.П.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211075" w:rsidRPr="00331747" w:rsidRDefault="007711C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Один раз в четверть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211075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2.2.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11075" w:rsidRPr="00331747" w:rsidRDefault="007711C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11075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ВП, заместитель директора по УВР, ответственный за противодействие коррупции в школе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211075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Один раз в четверть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2.3.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E7562" w:rsidRPr="00331747" w:rsidRDefault="002E7562" w:rsidP="004C01F4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Ответственный за работу антикоррупции в школе, Дюндик 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Один раз в четверть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2.4.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Проведение периодической оценки </w:t>
            </w:r>
            <w:r w:rsidRPr="00331747">
              <w:rPr>
                <w:rFonts w:ascii="Times New Roman" w:hAnsi="Times New Roman"/>
              </w:rPr>
              <w:lastRenderedPageBreak/>
              <w:t>коррупционных рисков в целях выявления сфер деятельности организации, наиболее подверженных таким рискам и разработка соответствующих антикоррупционных мер.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E7562" w:rsidRPr="00331747" w:rsidRDefault="002E7562" w:rsidP="004C01F4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lastRenderedPageBreak/>
              <w:t xml:space="preserve">Ответственный за </w:t>
            </w:r>
            <w:r w:rsidRPr="00331747">
              <w:rPr>
                <w:rFonts w:ascii="Times New Roman" w:hAnsi="Times New Roman"/>
              </w:rPr>
              <w:lastRenderedPageBreak/>
              <w:t xml:space="preserve">работу антикоррупции в школе, Дюндик 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lastRenderedPageBreak/>
              <w:t xml:space="preserve">Один раз в </w:t>
            </w:r>
            <w:r w:rsidRPr="00331747">
              <w:rPr>
                <w:rFonts w:ascii="Times New Roman" w:hAnsi="Times New Roman"/>
              </w:rPr>
              <w:lastRenderedPageBreak/>
              <w:t>четверть</w:t>
            </w:r>
          </w:p>
        </w:tc>
      </w:tr>
      <w:tr w:rsidR="002E7562" w:rsidRPr="00331747" w:rsidTr="00331747">
        <w:tc>
          <w:tcPr>
            <w:tcW w:w="675" w:type="dxa"/>
            <w:shd w:val="clear" w:color="auto" w:fill="EAF1DD"/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8896" w:type="dxa"/>
            <w:gridSpan w:val="3"/>
            <w:shd w:val="clear" w:color="auto" w:fill="EAF1DD"/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Просвещение обучающихся и их родителей (законных представителей) по формированию антикоррупционного мировоззрения</w:t>
            </w:r>
          </w:p>
        </w:tc>
      </w:tr>
      <w:tr w:rsidR="00DF6BFA" w:rsidRPr="00331747" w:rsidTr="00DF6BFA">
        <w:tc>
          <w:tcPr>
            <w:tcW w:w="675" w:type="dxa"/>
          </w:tcPr>
          <w:p w:rsidR="002E7562" w:rsidRPr="00331747" w:rsidRDefault="002E756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3.1.</w:t>
            </w:r>
          </w:p>
        </w:tc>
        <w:tc>
          <w:tcPr>
            <w:tcW w:w="4820" w:type="dxa"/>
          </w:tcPr>
          <w:p w:rsidR="002E7562" w:rsidRPr="00331747" w:rsidRDefault="00F1110C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</w:t>
            </w:r>
            <w:r w:rsidR="00873126" w:rsidRPr="00331747">
              <w:rPr>
                <w:rFonts w:ascii="Times New Roman" w:hAnsi="Times New Roman"/>
              </w:rPr>
              <w:t>роведение открытых уроков, классных часов, родительских собраний с участием сотрудников правоохранительных органов</w:t>
            </w:r>
          </w:p>
        </w:tc>
        <w:tc>
          <w:tcPr>
            <w:tcW w:w="1984" w:type="dxa"/>
          </w:tcPr>
          <w:p w:rsidR="002E7562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2E7562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2022 года</w:t>
            </w:r>
          </w:p>
        </w:tc>
      </w:tr>
      <w:tr w:rsidR="00DF6BFA" w:rsidRPr="00331747" w:rsidTr="00DF6BFA">
        <w:tc>
          <w:tcPr>
            <w:tcW w:w="675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3.2.</w:t>
            </w:r>
          </w:p>
        </w:tc>
        <w:tc>
          <w:tcPr>
            <w:tcW w:w="4820" w:type="dxa"/>
          </w:tcPr>
          <w:p w:rsidR="00873126" w:rsidRPr="00331747" w:rsidRDefault="00873126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Организация и проведение мероприятий (семинаров, квестов, выставок, конкурсов), посвященных Международному дню борьбы с коррупцией (9 декабря 2022)</w:t>
            </w:r>
          </w:p>
        </w:tc>
        <w:tc>
          <w:tcPr>
            <w:tcW w:w="1984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Ежегодно в декабре.</w:t>
            </w:r>
          </w:p>
        </w:tc>
      </w:tr>
      <w:tr w:rsidR="00DF6BFA" w:rsidRPr="00331747" w:rsidTr="00DF6BFA">
        <w:tc>
          <w:tcPr>
            <w:tcW w:w="675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3.3.</w:t>
            </w:r>
          </w:p>
        </w:tc>
        <w:tc>
          <w:tcPr>
            <w:tcW w:w="4820" w:type="dxa"/>
          </w:tcPr>
          <w:p w:rsidR="00873126" w:rsidRPr="00331747" w:rsidRDefault="00873126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Просмотр фильмов антикоррупционной направленности на портале «Российская электронная школа»</w:t>
            </w:r>
          </w:p>
        </w:tc>
        <w:tc>
          <w:tcPr>
            <w:tcW w:w="1984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2022 года</w:t>
            </w:r>
          </w:p>
        </w:tc>
      </w:tr>
      <w:tr w:rsidR="00DF6BFA" w:rsidRPr="00331747" w:rsidTr="00DF6BFA">
        <w:tc>
          <w:tcPr>
            <w:tcW w:w="675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3.4.</w:t>
            </w:r>
          </w:p>
        </w:tc>
        <w:tc>
          <w:tcPr>
            <w:tcW w:w="4820" w:type="dxa"/>
          </w:tcPr>
          <w:p w:rsidR="00873126" w:rsidRPr="00331747" w:rsidRDefault="00873126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Участие в Акциях, конкурсах направленных на формирование нетерпимости к коррупционному поведению для обучающихся и их родителей (законных представителей)</w:t>
            </w:r>
          </w:p>
        </w:tc>
        <w:tc>
          <w:tcPr>
            <w:tcW w:w="1984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873126" w:rsidRPr="00331747" w:rsidRDefault="00873126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2022 года</w:t>
            </w:r>
          </w:p>
        </w:tc>
      </w:tr>
      <w:tr w:rsidR="00DF6BFA" w:rsidRPr="00331747" w:rsidTr="00DF6BFA">
        <w:tc>
          <w:tcPr>
            <w:tcW w:w="675" w:type="dxa"/>
          </w:tcPr>
          <w:p w:rsidR="00873126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3.5.</w:t>
            </w:r>
          </w:p>
        </w:tc>
        <w:tc>
          <w:tcPr>
            <w:tcW w:w="4820" w:type="dxa"/>
          </w:tcPr>
          <w:p w:rsidR="00873126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Разработка и распространение буклетов, памяток по противодействию коррупции</w:t>
            </w:r>
          </w:p>
        </w:tc>
        <w:tc>
          <w:tcPr>
            <w:tcW w:w="1984" w:type="dxa"/>
          </w:tcPr>
          <w:p w:rsidR="00873126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873126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Декабрь, ежегодно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3.6.</w:t>
            </w:r>
          </w:p>
        </w:tc>
        <w:tc>
          <w:tcPr>
            <w:tcW w:w="4820" w:type="dxa"/>
          </w:tcPr>
          <w:p w:rsidR="00994882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Проведение мероприятий гражданской и правовой сознательности:</w:t>
            </w:r>
          </w:p>
          <w:p w:rsidR="00994882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- проведение занятий по правам ребенка;</w:t>
            </w:r>
          </w:p>
          <w:p w:rsidR="00994882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- проведение родительских собраний «Права и обязанности участников образовательного процесса»</w:t>
            </w:r>
          </w:p>
        </w:tc>
        <w:tc>
          <w:tcPr>
            <w:tcW w:w="1984" w:type="dxa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3.7.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994882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Информирование и привлечение родителей обучающихся к участию в вебинарах антикоррупционной направленности.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Классные руководители, заместитель директора по ВР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994882" w:rsidRPr="00331747" w:rsidTr="00331747">
        <w:tc>
          <w:tcPr>
            <w:tcW w:w="675" w:type="dxa"/>
            <w:shd w:val="clear" w:color="auto" w:fill="EAF1DD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896" w:type="dxa"/>
            <w:gridSpan w:val="3"/>
            <w:shd w:val="clear" w:color="auto" w:fill="EAF1DD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Просвещение и информирование работников по формированию антикоррупционного мировоззрения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9488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4.1.</w:t>
            </w:r>
          </w:p>
        </w:tc>
        <w:tc>
          <w:tcPr>
            <w:tcW w:w="4820" w:type="dxa"/>
          </w:tcPr>
          <w:p w:rsidR="00994882" w:rsidRPr="00331747" w:rsidRDefault="0099488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Ознакомление работников под роспись с нормативными документами, регламентирующими вопросы </w:t>
            </w:r>
            <w:r w:rsidR="0096584A" w:rsidRPr="00331747">
              <w:rPr>
                <w:rFonts w:ascii="Times New Roman" w:hAnsi="Times New Roman"/>
              </w:rPr>
              <w:t>предупреждения и противодействия коррупции в организации</w:t>
            </w:r>
          </w:p>
        </w:tc>
        <w:tc>
          <w:tcPr>
            <w:tcW w:w="1984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противодействие коррупции в школе</w:t>
            </w:r>
          </w:p>
        </w:tc>
        <w:tc>
          <w:tcPr>
            <w:tcW w:w="2092" w:type="dxa"/>
          </w:tcPr>
          <w:p w:rsidR="0096584A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Ежегодно, </w:t>
            </w:r>
          </w:p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до 15 сентября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4.2.</w:t>
            </w:r>
          </w:p>
        </w:tc>
        <w:tc>
          <w:tcPr>
            <w:tcW w:w="4820" w:type="dxa"/>
          </w:tcPr>
          <w:p w:rsidR="00994882" w:rsidRPr="00331747" w:rsidRDefault="0096584A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Индивидуальное консультирование работников по вопросам применения (соблюдения) антикоррупционных стандартов процедур.</w:t>
            </w:r>
          </w:p>
        </w:tc>
        <w:tc>
          <w:tcPr>
            <w:tcW w:w="1984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противодействие коррупции в школе, директор</w:t>
            </w:r>
          </w:p>
        </w:tc>
        <w:tc>
          <w:tcPr>
            <w:tcW w:w="2092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По факту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4.3.</w:t>
            </w:r>
          </w:p>
        </w:tc>
        <w:tc>
          <w:tcPr>
            <w:tcW w:w="4820" w:type="dxa"/>
          </w:tcPr>
          <w:p w:rsidR="00994882" w:rsidRPr="00331747" w:rsidRDefault="0096584A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Обновление информации, посвященной антикоррупционной тематике размещенной  на стенде в фойе школы, сайте школы </w:t>
            </w:r>
          </w:p>
        </w:tc>
        <w:tc>
          <w:tcPr>
            <w:tcW w:w="1984" w:type="dxa"/>
          </w:tcPr>
          <w:p w:rsidR="0096584A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 xml:space="preserve">Кущ А.С., </w:t>
            </w:r>
          </w:p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В.П.</w:t>
            </w:r>
          </w:p>
        </w:tc>
        <w:tc>
          <w:tcPr>
            <w:tcW w:w="2092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1 раз в четверть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4.4.</w:t>
            </w:r>
          </w:p>
        </w:tc>
        <w:tc>
          <w:tcPr>
            <w:tcW w:w="4820" w:type="dxa"/>
          </w:tcPr>
          <w:p w:rsidR="00994882" w:rsidRPr="00331747" w:rsidRDefault="0096584A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Разработка и распространение буклетов, памяток для работников школы по противодействию  коррупции.</w:t>
            </w:r>
          </w:p>
        </w:tc>
        <w:tc>
          <w:tcPr>
            <w:tcW w:w="1984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В.П.</w:t>
            </w:r>
          </w:p>
        </w:tc>
        <w:tc>
          <w:tcPr>
            <w:tcW w:w="2092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1 раз в четверть</w:t>
            </w:r>
          </w:p>
        </w:tc>
      </w:tr>
      <w:tr w:rsidR="00DF6BFA" w:rsidRPr="00331747" w:rsidTr="00DF6BFA">
        <w:tc>
          <w:tcPr>
            <w:tcW w:w="675" w:type="dxa"/>
          </w:tcPr>
          <w:p w:rsidR="00994882" w:rsidRPr="00331747" w:rsidRDefault="0096584A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4.5.</w:t>
            </w:r>
          </w:p>
        </w:tc>
        <w:tc>
          <w:tcPr>
            <w:tcW w:w="4820" w:type="dxa"/>
          </w:tcPr>
          <w:p w:rsidR="00994882" w:rsidRPr="00331747" w:rsidRDefault="00F1110C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Информирование и привлечение работников  к участию в вебинарах антикоррупционной направленности.</w:t>
            </w:r>
          </w:p>
        </w:tc>
        <w:tc>
          <w:tcPr>
            <w:tcW w:w="1984" w:type="dxa"/>
          </w:tcPr>
          <w:p w:rsidR="00994882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противодействие коррупции в школе, директор</w:t>
            </w:r>
          </w:p>
        </w:tc>
        <w:tc>
          <w:tcPr>
            <w:tcW w:w="2092" w:type="dxa"/>
          </w:tcPr>
          <w:p w:rsidR="00994882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F1110C" w:rsidRPr="00331747" w:rsidRDefault="00F1110C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Привлечение работников школы к участию в конкурсах, семинарах, квестах и т.д., посвященных борьбе с коррупцией.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Ответственный за противодействие коррупции в школе, директор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F1110C" w:rsidRPr="00331747" w:rsidTr="00331747">
        <w:tc>
          <w:tcPr>
            <w:tcW w:w="675" w:type="dxa"/>
            <w:shd w:val="clear" w:color="auto" w:fill="EAF1DD"/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896" w:type="dxa"/>
            <w:gridSpan w:val="3"/>
            <w:shd w:val="clear" w:color="auto" w:fill="EAF1DD"/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</w:tr>
      <w:tr w:rsidR="00DF6BFA" w:rsidRPr="00331747" w:rsidTr="00DF6BFA">
        <w:tc>
          <w:tcPr>
            <w:tcW w:w="675" w:type="dxa"/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5.1.</w:t>
            </w:r>
          </w:p>
        </w:tc>
        <w:tc>
          <w:tcPr>
            <w:tcW w:w="4820" w:type="dxa"/>
          </w:tcPr>
          <w:p w:rsidR="00F1110C" w:rsidRPr="00331747" w:rsidRDefault="00F1110C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регулярного контроля данных бухгалтерского учета; наличия и достоверности первичных документов бухгалтерского учета.</w:t>
            </w:r>
          </w:p>
        </w:tc>
        <w:tc>
          <w:tcPr>
            <w:tcW w:w="1984" w:type="dxa"/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F1110C" w:rsidRPr="00331747" w:rsidRDefault="00F1110C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квартал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5.2.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закупок товаров, работ, услуг в соответствии с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Главный бухгалтер, заместитель директора по АХЧ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квартал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5.3.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контроля за целевым использование бюджетных средств.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Главный бухгалтер,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квартал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5.4.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Организация осуществления систематического контроля за исполнением договоров на поставку товаров и выполнением работ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Главный бухгалтер,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квартал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5.5.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Соблюдение требований порядка аттестации педагогических работников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В.П. заместитель директора по УВР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5.6.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контроля за распределением выплат стимулирующего характера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5.7.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контроля за организацией и проведением ГИА – 9, ГИА - 11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5.8.</w:t>
            </w:r>
          </w:p>
        </w:tc>
        <w:tc>
          <w:tcPr>
            <w:tcW w:w="4820" w:type="dxa"/>
          </w:tcPr>
          <w:p w:rsidR="00AD6F32" w:rsidRPr="00331747" w:rsidRDefault="00AD6F32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Осуществление контроля за получением, учётом, хранением, заполнением и порядком выдачи документов об обучении (строгой отчетности)</w:t>
            </w:r>
          </w:p>
        </w:tc>
        <w:tc>
          <w:tcPr>
            <w:tcW w:w="1984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AD6F32" w:rsidRPr="00331747" w:rsidRDefault="00AD6F32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В течении года</w:t>
            </w:r>
          </w:p>
        </w:tc>
      </w:tr>
      <w:tr w:rsidR="00DF6BFA" w:rsidRPr="00331747" w:rsidTr="00DF6BFA">
        <w:tc>
          <w:tcPr>
            <w:tcW w:w="675" w:type="dxa"/>
            <w:tcBorders>
              <w:bottom w:val="single" w:sz="4" w:space="0" w:color="000000"/>
            </w:tcBorders>
          </w:tcPr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5.9.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04F8B" w:rsidRPr="00331747" w:rsidRDefault="00604F8B" w:rsidP="00331747">
            <w:pPr>
              <w:pStyle w:val="a3"/>
              <w:jc w:val="both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Контроль за размещением на официальном сайте  образовательной организации отчетов о финансово-хозяйственной деятельности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Кущ А.С</w:t>
            </w:r>
          </w:p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четверть</w:t>
            </w:r>
          </w:p>
        </w:tc>
      </w:tr>
      <w:tr w:rsidR="00604F8B" w:rsidRPr="00331747" w:rsidTr="00331747">
        <w:tc>
          <w:tcPr>
            <w:tcW w:w="675" w:type="dxa"/>
            <w:shd w:val="clear" w:color="auto" w:fill="EAF1DD"/>
          </w:tcPr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896" w:type="dxa"/>
            <w:gridSpan w:val="3"/>
            <w:shd w:val="clear" w:color="auto" w:fill="EAF1DD"/>
          </w:tcPr>
          <w:p w:rsidR="00604F8B" w:rsidRPr="00331747" w:rsidRDefault="00604F8B" w:rsidP="003317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31747">
              <w:rPr>
                <w:rFonts w:ascii="Times New Roman" w:hAnsi="Times New Roman"/>
                <w:b/>
              </w:rPr>
              <w:t>Оценка результатов проводимой коррупционной работы и распространения отчетных материалов</w:t>
            </w:r>
          </w:p>
        </w:tc>
      </w:tr>
      <w:tr w:rsidR="00DF6BFA" w:rsidRPr="00331747" w:rsidTr="00DF6BFA">
        <w:tc>
          <w:tcPr>
            <w:tcW w:w="675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820" w:type="dxa"/>
          </w:tcPr>
          <w:p w:rsidR="00DF6BFA" w:rsidRPr="00331747" w:rsidRDefault="00DF6BFA" w:rsidP="0033174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4" w:type="dxa"/>
          </w:tcPr>
          <w:p w:rsidR="00DF6BFA" w:rsidRPr="00331747" w:rsidRDefault="00DF6BFA" w:rsidP="00DF6BFA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В.П. заместитель директора по УВР</w:t>
            </w:r>
          </w:p>
        </w:tc>
        <w:tc>
          <w:tcPr>
            <w:tcW w:w="2092" w:type="dxa"/>
          </w:tcPr>
          <w:p w:rsidR="00DF6BFA" w:rsidRPr="00331747" w:rsidRDefault="00DF6BFA" w:rsidP="00DF6BFA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четверть</w:t>
            </w:r>
          </w:p>
        </w:tc>
      </w:tr>
      <w:tr w:rsidR="00DF6BFA" w:rsidRPr="00331747" w:rsidTr="00DF6BFA">
        <w:tc>
          <w:tcPr>
            <w:tcW w:w="675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820" w:type="dxa"/>
          </w:tcPr>
          <w:p w:rsidR="00DF6BFA" w:rsidRPr="00331747" w:rsidRDefault="00DF6BFA" w:rsidP="0033174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1984" w:type="dxa"/>
          </w:tcPr>
          <w:p w:rsidR="00DF6BFA" w:rsidRPr="00331747" w:rsidRDefault="00DF6BFA" w:rsidP="00DF6BFA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Дюндик В.П. заместитель директора по УВР</w:t>
            </w:r>
          </w:p>
        </w:tc>
        <w:tc>
          <w:tcPr>
            <w:tcW w:w="2092" w:type="dxa"/>
          </w:tcPr>
          <w:p w:rsidR="00DF6BFA" w:rsidRPr="00331747" w:rsidRDefault="00DF6BFA" w:rsidP="00DF6BFA">
            <w:pPr>
              <w:pStyle w:val="a3"/>
              <w:jc w:val="center"/>
              <w:rPr>
                <w:rFonts w:ascii="Times New Roman" w:hAnsi="Times New Roman"/>
              </w:rPr>
            </w:pPr>
            <w:r w:rsidRPr="00331747">
              <w:rPr>
                <w:rFonts w:ascii="Times New Roman" w:hAnsi="Times New Roman"/>
              </w:rPr>
              <w:t>Раз в четверть</w:t>
            </w:r>
          </w:p>
        </w:tc>
      </w:tr>
      <w:tr w:rsidR="00DF6BFA" w:rsidRPr="00331747" w:rsidTr="00DF6BFA">
        <w:tc>
          <w:tcPr>
            <w:tcW w:w="675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820" w:type="dxa"/>
          </w:tcPr>
          <w:p w:rsidR="00DF6BFA" w:rsidRPr="00331747" w:rsidRDefault="00DF6BFA" w:rsidP="00DF6BF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на следующий период с учетом анализа за отчетный  год и достигнутых результатах в сфере противодействия коррупции за предыдущий год</w:t>
            </w:r>
          </w:p>
        </w:tc>
        <w:tc>
          <w:tcPr>
            <w:tcW w:w="1984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F6BFA" w:rsidRPr="00331747" w:rsidTr="00DF6BFA">
        <w:tc>
          <w:tcPr>
            <w:tcW w:w="675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DF6BFA" w:rsidRPr="00331747" w:rsidRDefault="00DF6BFA" w:rsidP="003317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DF6BFA" w:rsidRPr="00331747" w:rsidRDefault="00DF6BFA" w:rsidP="003317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37C15" w:rsidRDefault="00E37C15" w:rsidP="00C419BA">
      <w:pPr>
        <w:pStyle w:val="a3"/>
        <w:jc w:val="center"/>
      </w:pPr>
    </w:p>
    <w:p w:rsidR="00E37C15" w:rsidRDefault="00E37C15" w:rsidP="00C419BA">
      <w:pPr>
        <w:pStyle w:val="a3"/>
        <w:jc w:val="center"/>
      </w:pPr>
    </w:p>
    <w:p w:rsidR="00E37C15" w:rsidRDefault="00E37C15" w:rsidP="00C419BA">
      <w:pPr>
        <w:pStyle w:val="a3"/>
        <w:jc w:val="center"/>
      </w:pPr>
    </w:p>
    <w:p w:rsidR="00E37C15" w:rsidRDefault="00E37C15" w:rsidP="00C419BA">
      <w:pPr>
        <w:pStyle w:val="a3"/>
        <w:jc w:val="center"/>
      </w:pPr>
    </w:p>
    <w:p w:rsidR="00E37C15" w:rsidRDefault="00E37C15" w:rsidP="00C419BA">
      <w:pPr>
        <w:pStyle w:val="a3"/>
        <w:jc w:val="center"/>
      </w:pPr>
    </w:p>
    <w:p w:rsidR="00E37C15" w:rsidRDefault="00E37C15" w:rsidP="00C419BA">
      <w:pPr>
        <w:pStyle w:val="a3"/>
        <w:jc w:val="center"/>
      </w:pPr>
    </w:p>
    <w:p w:rsidR="00C012F0" w:rsidRPr="00C012F0" w:rsidRDefault="00C012F0" w:rsidP="00C419BA">
      <w:pPr>
        <w:pStyle w:val="a3"/>
        <w:jc w:val="center"/>
        <w:rPr>
          <w:vanish/>
          <w:specVanish/>
        </w:rPr>
      </w:pPr>
    </w:p>
    <w:p w:rsidR="00C012F0" w:rsidRDefault="00C012F0" w:rsidP="00C012F0">
      <w:r>
        <w:t xml:space="preserve"> </w:t>
      </w:r>
    </w:p>
    <w:p w:rsidR="00C012F0" w:rsidRDefault="00C012F0" w:rsidP="00C012F0"/>
    <w:p w:rsidR="00C012F0" w:rsidRDefault="00C012F0" w:rsidP="00C012F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C012F0" w:rsidTr="00C012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2F0" w:rsidRDefault="00C012F0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 w:rsidRPr="00CA67E6"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012F0" w:rsidTr="00C012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C012F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6E059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3540" cy="38354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 w:rsidRPr="00CA67E6"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 w:rsidRPr="00CA67E6"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012F0" w:rsidRDefault="00C012F0">
            <w:pPr>
              <w:rPr>
                <w:rFonts w:eastAsia="Times New Roman"/>
              </w:rPr>
            </w:pPr>
          </w:p>
        </w:tc>
      </w:tr>
      <w:tr w:rsidR="00C012F0" w:rsidTr="00C012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2F0" w:rsidRDefault="00C012F0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 w:rsidRPr="00CA67E6"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012F0" w:rsidTr="00C012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C012F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rPr>
                      <w:rFonts w:eastAsia="Times New Roman"/>
                    </w:rPr>
                  </w:pP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0671A847000BAE3E8749D4247CCCB6EF2C</w:t>
                  </w: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МБОУ СОШ № 32 С УГЛУБЛЕННЫМ ИЗУЧЕНИЕМ ПРЕДМЕТОВ ЭСТЕТИЧЕСКОГО ЦИКЛА, Стаценко, Юлия Владимировна, ДИРЕКТОР, МБОУ СОШ № 32 С УГЛУБЛЕННЫМ ИЗУЧЕНИЕМ ПРЕДМЕТОВ ЭСТЕТИЧЕСКОГО ЦИКЛА, г. Уссурийск, 25 Приморский край, RU, ул Андрея Кушнира, д. 23, 1022500869126, 04544749573, 251102453016, shkola32@1c-ussuriisk.ru, 2511037420</w:t>
                  </w: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"КАЛУГА АСТРАЛ", АО "КАЛУГА АСТРАЛ", переулок Теренинский, д. 6, г. Калуга, 40 Калужская область, RU, 004029017981, 1024001434049, ca@astral.ru</w:t>
                  </w: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14:10:54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27.03.2023 14:20:54 UTC+10</w:t>
                  </w:r>
                </w:p>
              </w:tc>
            </w:tr>
            <w:tr w:rsidR="00C012F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12F0" w:rsidRDefault="00C012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14.03.2022 10:04:50 UTC+10</w:t>
                  </w:r>
                </w:p>
              </w:tc>
            </w:tr>
          </w:tbl>
          <w:p w:rsidR="00C012F0" w:rsidRDefault="00C012F0">
            <w:pPr>
              <w:rPr>
                <w:rFonts w:eastAsia="Times New Roman"/>
              </w:rPr>
            </w:pPr>
          </w:p>
        </w:tc>
      </w:tr>
    </w:tbl>
    <w:p w:rsidR="00C012F0" w:rsidRDefault="00C012F0" w:rsidP="00C012F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E37C15" w:rsidRDefault="00E37C15" w:rsidP="00C012F0"/>
    <w:sectPr w:rsidR="00E37C15" w:rsidSect="00142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AC" w:rsidRDefault="00BB66AC" w:rsidP="00C012F0">
      <w:pPr>
        <w:spacing w:after="0" w:line="240" w:lineRule="auto"/>
      </w:pPr>
      <w:r>
        <w:separator/>
      </w:r>
    </w:p>
  </w:endnote>
  <w:endnote w:type="continuationSeparator" w:id="0">
    <w:p w:rsidR="00BB66AC" w:rsidRDefault="00BB66AC" w:rsidP="00C0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AC" w:rsidRDefault="00BB66AC" w:rsidP="00C012F0">
      <w:pPr>
        <w:spacing w:after="0" w:line="240" w:lineRule="auto"/>
      </w:pPr>
      <w:r>
        <w:separator/>
      </w:r>
    </w:p>
  </w:footnote>
  <w:footnote w:type="continuationSeparator" w:id="0">
    <w:p w:rsidR="00BB66AC" w:rsidRDefault="00BB66AC" w:rsidP="00C0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0" w:rsidRDefault="00C012F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BA"/>
    <w:rsid w:val="00142305"/>
    <w:rsid w:val="00211075"/>
    <w:rsid w:val="002E7562"/>
    <w:rsid w:val="00331747"/>
    <w:rsid w:val="004C01F4"/>
    <w:rsid w:val="00604F8B"/>
    <w:rsid w:val="006E059B"/>
    <w:rsid w:val="007711C2"/>
    <w:rsid w:val="00873126"/>
    <w:rsid w:val="0096584A"/>
    <w:rsid w:val="00994882"/>
    <w:rsid w:val="00AD6F32"/>
    <w:rsid w:val="00BB66AC"/>
    <w:rsid w:val="00BE22A4"/>
    <w:rsid w:val="00C012F0"/>
    <w:rsid w:val="00C419BA"/>
    <w:rsid w:val="00CA67E6"/>
    <w:rsid w:val="00DF6BFA"/>
    <w:rsid w:val="00E37C15"/>
    <w:rsid w:val="00F1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9B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41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1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12F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01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12F0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0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Links>
    <vt:vector size="6" baseType="variant">
      <vt:variant>
        <vt:i4>1769475</vt:i4>
      </vt:variant>
      <vt:variant>
        <vt:i4>29034</vt:i4>
      </vt:variant>
      <vt:variant>
        <vt:i4>1025</vt:i4>
      </vt:variant>
      <vt:variant>
        <vt:i4>1</vt:i4>
      </vt:variant>
      <vt:variant>
        <vt:lpwstr>C:\Users\Admin\AppData\Local\Temp\logo.png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cp:lastPrinted>2022-03-13T23:05:00Z</cp:lastPrinted>
  <dcterms:created xsi:type="dcterms:W3CDTF">2022-03-14T00:11:00Z</dcterms:created>
  <dcterms:modified xsi:type="dcterms:W3CDTF">2022-03-14T00:11:00Z</dcterms:modified>
</cp:coreProperties>
</file>